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BF" w:rsidRPr="006379BF" w:rsidRDefault="006379BF" w:rsidP="006379BF">
      <w:pPr>
        <w:shd w:val="clear" w:color="auto" w:fill="FFFFFF"/>
        <w:spacing w:before="306" w:after="306" w:line="276" w:lineRule="atLeast"/>
        <w:ind w:left="613" w:right="613"/>
        <w:jc w:val="center"/>
        <w:textAlignment w:val="baseline"/>
        <w:outlineLvl w:val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379BF">
        <w:rPr>
          <w:rFonts w:ascii="Open Sans Condensed" w:eastAsia="Times New Roman" w:hAnsi="Open Sans Condensed" w:cs="Times New Roman"/>
          <w:b/>
          <w:bCs/>
          <w:color w:val="000000"/>
          <w:kern w:val="36"/>
          <w:sz w:val="44"/>
          <w:szCs w:val="44"/>
        </w:rPr>
        <w:t xml:space="preserve">Morlaàs : 37 </w:t>
      </w:r>
      <w:proofErr w:type="spellStart"/>
      <w:r w:rsidRPr="006379BF">
        <w:rPr>
          <w:rFonts w:ascii="Open Sans Condensed" w:eastAsia="Times New Roman" w:hAnsi="Open Sans Condensed" w:cs="Times New Roman"/>
          <w:b/>
          <w:bCs/>
          <w:color w:val="000000"/>
          <w:kern w:val="36"/>
          <w:sz w:val="44"/>
          <w:szCs w:val="44"/>
        </w:rPr>
        <w:t>Anysetiers</w:t>
      </w:r>
      <w:proofErr w:type="spellEnd"/>
      <w:r w:rsidRPr="006379BF">
        <w:rPr>
          <w:rFonts w:ascii="Open Sans Condensed" w:eastAsia="Times New Roman" w:hAnsi="Open Sans Condensed" w:cs="Times New Roman"/>
          <w:b/>
          <w:bCs/>
          <w:color w:val="000000"/>
          <w:kern w:val="36"/>
          <w:sz w:val="44"/>
          <w:szCs w:val="44"/>
        </w:rPr>
        <w:t xml:space="preserve"> et sympathisants à table</w:t>
      </w:r>
      <w:r w:rsidRPr="006379BF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6379BF" w:rsidRPr="006379BF" w:rsidRDefault="006379BF" w:rsidP="006379BF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6605486" cy="4129255"/>
            <wp:effectExtent l="19050" t="0" r="4864" b="0"/>
            <wp:docPr id="1" name="Image 1" descr="Morlaàs : 37 Anysetiers et sympathisants à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laàs : 37 Anysetiers et sympathisants à tab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07" cy="413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9B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Le traditionnel repas de fin d’année des </w:t>
      </w:r>
      <w:proofErr w:type="spellStart"/>
      <w:r w:rsidRPr="006379B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>Anysetiers</w:t>
      </w:r>
      <w:proofErr w:type="spellEnd"/>
      <w:r w:rsidRPr="006379B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</w:rPr>
        <w:t xml:space="preserve"> a réuni 37 convives au restaurant L’Amandier.</w:t>
      </w:r>
    </w:p>
    <w:p w:rsidR="006379BF" w:rsidRPr="006379BF" w:rsidRDefault="006379BF" w:rsidP="006379BF">
      <w:pPr>
        <w:shd w:val="clear" w:color="auto" w:fill="FFFFFF"/>
        <w:spacing w:after="0" w:line="398" w:lineRule="atLeast"/>
        <w:textAlignment w:val="baseline"/>
        <w:rPr>
          <w:rFonts w:ascii="Georgia" w:eastAsia="Times New Roman" w:hAnsi="Georgia" w:cs="Times New Roman"/>
          <w:color w:val="212529"/>
          <w:sz w:val="27"/>
          <w:szCs w:val="27"/>
        </w:rPr>
      </w:pPr>
    </w:p>
    <w:p w:rsidR="006379BF" w:rsidRDefault="006379BF" w:rsidP="006379BF">
      <w:pPr>
        <w:shd w:val="clear" w:color="auto" w:fill="FFFFFF"/>
        <w:spacing w:after="0" w:line="336" w:lineRule="atLeast"/>
        <w:textAlignment w:val="baseline"/>
        <w:rPr>
          <w:rFonts w:ascii="Open Sans Condensed" w:eastAsia="Times New Roman" w:hAnsi="Open Sans Condensed" w:cs="Helvetica"/>
          <w:b/>
          <w:bCs/>
          <w:color w:val="000000"/>
          <w:sz w:val="46"/>
          <w:szCs w:val="46"/>
        </w:rPr>
      </w:pPr>
      <w:r w:rsidRPr="006379BF">
        <w:rPr>
          <w:rFonts w:ascii="Open Sans Condensed" w:eastAsia="Times New Roman" w:hAnsi="Open Sans Condensed" w:cs="Times New Roman"/>
          <w:b/>
          <w:bCs/>
          <w:color w:val="000000"/>
          <w:sz w:val="28"/>
          <w:szCs w:val="28"/>
        </w:rPr>
        <w:t xml:space="preserve">Les membres de la Commanderie Béarn Bigorre de l’Ordre International des </w:t>
      </w:r>
      <w:proofErr w:type="spellStart"/>
      <w:r w:rsidRPr="006379BF">
        <w:rPr>
          <w:rFonts w:ascii="Open Sans Condensed" w:eastAsia="Times New Roman" w:hAnsi="Open Sans Condensed" w:cs="Times New Roman"/>
          <w:b/>
          <w:bCs/>
          <w:color w:val="000000"/>
          <w:sz w:val="28"/>
          <w:szCs w:val="28"/>
        </w:rPr>
        <w:t>Anysetiers</w:t>
      </w:r>
      <w:proofErr w:type="spellEnd"/>
      <w:r w:rsidRPr="006379BF">
        <w:rPr>
          <w:rFonts w:ascii="Open Sans Condensed" w:eastAsia="Times New Roman" w:hAnsi="Open Sans Condensed" w:cs="Times New Roman"/>
          <w:b/>
          <w:bCs/>
          <w:color w:val="000000"/>
          <w:sz w:val="28"/>
          <w:szCs w:val="28"/>
        </w:rPr>
        <w:t xml:space="preserve"> se sont réunis au restaurant L’Amandier pour leur repas de fin d’année.</w:t>
      </w:r>
      <w:r>
        <w:rPr>
          <w:rFonts w:ascii="Open Sans Condensed" w:eastAsia="Times New Roman" w:hAnsi="Open Sans Condensed" w:cs="Times New Roman"/>
          <w:b/>
          <w:bCs/>
          <w:color w:val="000000"/>
          <w:sz w:val="28"/>
          <w:szCs w:val="28"/>
        </w:rPr>
        <w:t xml:space="preserve">                   </w:t>
      </w:r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 xml:space="preserve">Le samedi 16 décembre, la Commanderie Béarn Bigorre de l’Ordre International des </w:t>
      </w:r>
      <w:proofErr w:type="spellStart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>Anysetiers</w:t>
      </w:r>
      <w:proofErr w:type="spellEnd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 xml:space="preserve"> a perpétué la tradition du repas de fin d’année au restaurant L’Amandier à Morlaàs. Un repas couronné de succès comme l’a indiqué la présidente Éliane </w:t>
      </w:r>
      <w:proofErr w:type="spellStart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>Garrabos</w:t>
      </w:r>
      <w:proofErr w:type="spellEnd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 xml:space="preserve"> : « C’est une joie aujourd’hui car nous sommes 37 </w:t>
      </w:r>
      <w:proofErr w:type="spellStart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>Anysetiers</w:t>
      </w:r>
      <w:proofErr w:type="spellEnd"/>
      <w:r w:rsidRPr="006379BF">
        <w:rPr>
          <w:rFonts w:ascii="inherit" w:eastAsia="Times New Roman" w:hAnsi="inherit" w:cs="Times New Roman"/>
          <w:color w:val="222222"/>
          <w:sz w:val="28"/>
          <w:szCs w:val="28"/>
        </w:rPr>
        <w:t xml:space="preserve"> et amis ».</w:t>
      </w:r>
      <w:r>
        <w:rPr>
          <w:rFonts w:ascii="inherit" w:eastAsia="Times New Roman" w:hAnsi="inherit" w:cs="Times New Roman"/>
          <w:color w:val="222222"/>
          <w:sz w:val="28"/>
          <w:szCs w:val="28"/>
        </w:rPr>
        <w:t xml:space="preserve">                                                           </w:t>
      </w:r>
      <w:r w:rsidRPr="006379BF">
        <w:rPr>
          <w:rFonts w:ascii="Open Sans Condensed" w:eastAsia="Times New Roman" w:hAnsi="Open Sans Condensed" w:cs="Helvetica"/>
          <w:b/>
          <w:bCs/>
          <w:color w:val="000000"/>
          <w:sz w:val="46"/>
          <w:szCs w:val="46"/>
        </w:rPr>
        <w:t xml:space="preserve"> </w:t>
      </w:r>
    </w:p>
    <w:p w:rsidR="006379BF" w:rsidRDefault="006379BF" w:rsidP="006379BF">
      <w:pPr>
        <w:shd w:val="clear" w:color="auto" w:fill="FFFFFF"/>
        <w:spacing w:after="0" w:line="336" w:lineRule="atLeast"/>
        <w:textAlignment w:val="baseline"/>
        <w:rPr>
          <w:rFonts w:ascii="Open Sans Condensed" w:eastAsia="Times New Roman" w:hAnsi="Open Sans Condensed" w:cs="Helvetica"/>
          <w:b/>
          <w:bCs/>
          <w:color w:val="000000"/>
          <w:sz w:val="46"/>
          <w:szCs w:val="46"/>
        </w:rPr>
      </w:pPr>
    </w:p>
    <w:p w:rsidR="006379BF" w:rsidRDefault="006379BF" w:rsidP="006379BF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222222"/>
          <w:sz w:val="28"/>
          <w:szCs w:val="28"/>
        </w:rPr>
      </w:pPr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Côté menu, encore un régal pour les convives qui ont pu apprécier les délicieux mets concoctés par Stéphane </w:t>
      </w:r>
      <w:proofErr w:type="spellStart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>Peryot</w:t>
      </w:r>
      <w:proofErr w:type="spellEnd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 et ses équipes ; le tout en collaboration avec Denise, nommée maître de bouche. Et pour ce qui est de l’animation, même si Michel </w:t>
      </w:r>
      <w:proofErr w:type="spellStart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>Lagalaye</w:t>
      </w:r>
      <w:proofErr w:type="spellEnd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 a dû déclarer forfait au dernier moment, les cahiers de chants préparés par Mireille ont permis à tous d’entonner quelques refrains bien connus et d’admirer de belles voix.</w:t>
      </w:r>
      <w:r>
        <w:rPr>
          <w:rFonts w:ascii="inherit" w:eastAsia="Times New Roman" w:hAnsi="inherit" w:cs="Helvetica"/>
          <w:color w:val="222222"/>
          <w:sz w:val="28"/>
          <w:szCs w:val="28"/>
        </w:rPr>
        <w:t xml:space="preserve">                                                              </w:t>
      </w:r>
    </w:p>
    <w:p w:rsidR="006379BF" w:rsidRDefault="006379BF" w:rsidP="006379BF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222222"/>
          <w:sz w:val="28"/>
          <w:szCs w:val="28"/>
        </w:rPr>
      </w:pPr>
    </w:p>
    <w:p w:rsidR="006379BF" w:rsidRPr="006379BF" w:rsidRDefault="006379BF" w:rsidP="006379BF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222222"/>
          <w:sz w:val="28"/>
          <w:szCs w:val="28"/>
        </w:rPr>
      </w:pPr>
      <w:r>
        <w:rPr>
          <w:rFonts w:ascii="inherit" w:eastAsia="Times New Roman" w:hAnsi="inherit" w:cs="Helvetica"/>
          <w:color w:val="222222"/>
          <w:sz w:val="28"/>
          <w:szCs w:val="28"/>
        </w:rPr>
        <w:t>P</w:t>
      </w:r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our les </w:t>
      </w:r>
      <w:proofErr w:type="spellStart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>Anysetiers</w:t>
      </w:r>
      <w:proofErr w:type="spellEnd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, l’engagement </w:t>
      </w:r>
      <w:r w:rsidRPr="006379BF">
        <w:rPr>
          <w:rFonts w:ascii="inherit" w:eastAsia="Times New Roman" w:hAnsi="inherit" w:cs="Helvetica"/>
          <w:b/>
          <w:color w:val="222222"/>
          <w:sz w:val="24"/>
          <w:szCs w:val="24"/>
        </w:rPr>
        <w:t>« Aider et donner de l’Espoir »</w:t>
      </w:r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 reste le slogan qui remplit toutes les conditions du précepte « Bon samaritain, tu seras, pour tous avec discernement ».</w:t>
      </w:r>
    </w:p>
    <w:p w:rsidR="006379BF" w:rsidRPr="006379BF" w:rsidRDefault="006379BF" w:rsidP="006379BF">
      <w:pPr>
        <w:shd w:val="clear" w:color="auto" w:fill="FFFFFF"/>
        <w:spacing w:before="460" w:after="0" w:line="336" w:lineRule="atLeast"/>
        <w:textAlignment w:val="baseline"/>
        <w:rPr>
          <w:rFonts w:ascii="inherit" w:eastAsia="Times New Roman" w:hAnsi="inherit" w:cs="Helvetica"/>
          <w:color w:val="222222"/>
          <w:sz w:val="28"/>
          <w:szCs w:val="28"/>
        </w:rPr>
      </w:pPr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 xml:space="preserve">Prochain rendez-vous à Morlaàs pour la Commanderie Béarn Bigorre, ce sera le samedi 2 mars à 10 h, au restaurant L’Amandier, pour l’assemblée générale suivie d’un repas. Pour plus d’infos, contacter Éliane </w:t>
      </w:r>
      <w:proofErr w:type="spellStart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>Garrabos</w:t>
      </w:r>
      <w:proofErr w:type="spellEnd"/>
      <w:r w:rsidRPr="006379BF">
        <w:rPr>
          <w:rFonts w:ascii="inherit" w:eastAsia="Times New Roman" w:hAnsi="inherit" w:cs="Helvetica"/>
          <w:color w:val="222222"/>
          <w:sz w:val="28"/>
          <w:szCs w:val="28"/>
        </w:rPr>
        <w:t> : e.garrabos@neuf.fr.</w:t>
      </w:r>
    </w:p>
    <w:p w:rsidR="00512A21" w:rsidRDefault="00512A21"/>
    <w:sectPr w:rsidR="00512A21" w:rsidSect="00637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379BF"/>
    <w:rsid w:val="00512A21"/>
    <w:rsid w:val="0063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3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379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6379BF"/>
    <w:rPr>
      <w:color w:val="0000FF"/>
      <w:u w:val="single"/>
    </w:rPr>
  </w:style>
  <w:style w:type="character" w:customStyle="1" w:styleId="cta-play">
    <w:name w:val="cta-play"/>
    <w:basedOn w:val="Policepardfaut"/>
    <w:rsid w:val="006379BF"/>
  </w:style>
  <w:style w:type="character" w:customStyle="1" w:styleId="audio-current-time">
    <w:name w:val="audio-current-time"/>
    <w:basedOn w:val="Policepardfaut"/>
    <w:rsid w:val="006379BF"/>
  </w:style>
  <w:style w:type="character" w:customStyle="1" w:styleId="audio-duration">
    <w:name w:val="audio-duration"/>
    <w:basedOn w:val="Policepardfaut"/>
    <w:rsid w:val="006379BF"/>
  </w:style>
  <w:style w:type="paragraph" w:styleId="NormalWeb">
    <w:name w:val="Normal (Web)"/>
    <w:basedOn w:val="Normal"/>
    <w:uiPriority w:val="99"/>
    <w:semiHidden/>
    <w:unhideWhenUsed/>
    <w:rsid w:val="0063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me-desc">
    <w:name w:val="game-desc"/>
    <w:basedOn w:val="Normal"/>
    <w:rsid w:val="0063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Policepardfaut"/>
    <w:rsid w:val="006379BF"/>
  </w:style>
  <w:style w:type="character" w:customStyle="1" w:styleId="badge">
    <w:name w:val="badge"/>
    <w:basedOn w:val="Policepardfaut"/>
    <w:rsid w:val="006379BF"/>
  </w:style>
  <w:style w:type="paragraph" w:styleId="Textedebulles">
    <w:name w:val="Balloon Text"/>
    <w:basedOn w:val="Normal"/>
    <w:link w:val="TextedebullesCar"/>
    <w:uiPriority w:val="99"/>
    <w:semiHidden/>
    <w:unhideWhenUsed/>
    <w:rsid w:val="0063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91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048">
              <w:marLeft w:val="-306"/>
              <w:marRight w:val="-306"/>
              <w:marTop w:val="306"/>
              <w:marBottom w:val="306"/>
              <w:divBdr>
                <w:top w:val="single" w:sz="6" w:space="4" w:color="F7F7F7"/>
                <w:left w:val="none" w:sz="0" w:space="15" w:color="auto"/>
                <w:bottom w:val="none" w:sz="0" w:space="0" w:color="auto"/>
                <w:right w:val="none" w:sz="0" w:space="15" w:color="auto"/>
              </w:divBdr>
              <w:divsChild>
                <w:div w:id="988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465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5546">
                          <w:marLeft w:val="153"/>
                          <w:marRight w:val="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316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0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341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60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038">
                      <w:marLeft w:val="0"/>
                      <w:marRight w:val="0"/>
                      <w:marTop w:val="306"/>
                      <w:marBottom w:val="306"/>
                      <w:divBdr>
                        <w:top w:val="single" w:sz="6" w:space="15" w:color="F0F0F0"/>
                        <w:left w:val="single" w:sz="12" w:space="15" w:color="FFC400"/>
                        <w:bottom w:val="single" w:sz="6" w:space="15" w:color="F0F0F0"/>
                        <w:right w:val="single" w:sz="6" w:space="15" w:color="F0F0F0"/>
                      </w:divBdr>
                      <w:divsChild>
                        <w:div w:id="4153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6002">
                              <w:marLeft w:val="0"/>
                              <w:marRight w:val="0"/>
                              <w:marTop w:val="77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00660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6603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02365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single" w:sz="12" w:space="7" w:color="FFC4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3482">
                                  <w:marLeft w:val="0"/>
                                  <w:marRight w:val="0"/>
                                  <w:marTop w:val="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2023-12-28T09:13:00Z</dcterms:created>
  <dcterms:modified xsi:type="dcterms:W3CDTF">2023-12-28T09:13:00Z</dcterms:modified>
</cp:coreProperties>
</file>